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07" w:rsidRPr="00187492" w:rsidRDefault="00187492" w:rsidP="0018749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87492">
        <w:rPr>
          <w:rFonts w:ascii="Times New Roman" w:hAnsi="Times New Roman" w:cs="Times New Roman"/>
          <w:b/>
          <w:sz w:val="28"/>
        </w:rPr>
        <w:t>Területszámítás 2.</w:t>
      </w:r>
    </w:p>
    <w:p w:rsidR="00187492" w:rsidRPr="00187492" w:rsidRDefault="00187492">
      <w:pPr>
        <w:rPr>
          <w:rFonts w:ascii="Times New Roman" w:hAnsi="Times New Roman" w:cs="Times New Roman"/>
        </w:rPr>
      </w:pPr>
    </w:p>
    <w:p w:rsidR="00187492" w:rsidRPr="00187492" w:rsidRDefault="00187492" w:rsidP="001874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sz w:val="24"/>
          <w:szCs w:val="24"/>
        </w:rPr>
        <w:t>A kertészeti vállalat következő feladata, hogy egy háromszög alakú területet füvesítsenek. Itt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a terület határoló oldalainak hosszát tudták lemérni.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187492">
        <w:rPr>
          <w:rFonts w:ascii="Times New Roman" w:hAnsi="Times New Roman" w:cs="Times New Roman"/>
          <w:sz w:val="24"/>
          <w:szCs w:val="24"/>
        </w:rPr>
        <w:t xml:space="preserve">= 100 m, </w:t>
      </w:r>
      <w:r w:rsidRPr="00187492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87492">
        <w:rPr>
          <w:rFonts w:ascii="Times New Roman" w:hAnsi="Times New Roman" w:cs="Times New Roman"/>
          <w:sz w:val="24"/>
          <w:szCs w:val="24"/>
        </w:rPr>
        <w:t xml:space="preserve">= 130 m, </w:t>
      </w:r>
      <w:r w:rsidRPr="00187492">
        <w:rPr>
          <w:rFonts w:ascii="Times New Roman" w:hAnsi="Times New Roman" w:cs="Times New Roman"/>
          <w:i/>
          <w:iCs/>
          <w:sz w:val="24"/>
          <w:szCs w:val="24"/>
        </w:rPr>
        <w:t>AC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8749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7492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7492">
        <w:rPr>
          <w:rFonts w:ascii="Times New Roman" w:hAnsi="Times New Roman" w:cs="Times New Roman"/>
          <w:sz w:val="24"/>
          <w:szCs w:val="24"/>
        </w:rPr>
        <w:t>m.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Mekkora a párosítandó terület?</w:t>
      </w:r>
    </w:p>
    <w:p w:rsidR="00187492" w:rsidRPr="00187492" w:rsidRDefault="00187492" w:rsidP="00187492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87492" w:rsidRPr="00187492" w:rsidRDefault="00187492" w:rsidP="001874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sz w:val="24"/>
          <w:szCs w:val="24"/>
        </w:rPr>
        <w:t>Egy kerítéssel körbevett 940 m²-es háromszög alakú területről tudjuk, hogy két oldalán a kerítés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hossza 40 és 50 méter. Meg tudjuk-e állapítani ezekből az adatokból, hogy milyen hosszú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a kerítés harmadik része?</w:t>
      </w:r>
    </w:p>
    <w:p w:rsidR="00187492" w:rsidRPr="00187492" w:rsidRDefault="00187492" w:rsidP="00187492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87492" w:rsidRPr="00187492" w:rsidRDefault="00187492" w:rsidP="001874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sz w:val="24"/>
          <w:szCs w:val="24"/>
        </w:rPr>
        <w:t>Péter és Pál földje háromszög alakú. Meg akarták tudni, hogy mekkora a területe. Egyik sarkába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letűztek egy karót, a háromszög másik két csúcsába pedig Péter és Pál állt. Ez volt az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utcai oldal, tehát tudták, hogy a hossza 170 méter. Péter teodolittal megmérte, hogy Pált és a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karót 74</w:t>
      </w:r>
      <w:r w:rsidRPr="00187492">
        <w:rPr>
          <w:rFonts w:ascii="Times New Roman" w:eastAsia="Yu Gothic" w:hAnsi="Times New Roman" w:cs="Times New Roman"/>
          <w:sz w:val="24"/>
          <w:szCs w:val="24"/>
        </w:rPr>
        <w:t>º</w:t>
      </w:r>
      <w:r w:rsidRPr="00187492">
        <w:rPr>
          <w:rFonts w:ascii="Times New Roman" w:hAnsi="Times New Roman" w:cs="Times New Roman"/>
          <w:sz w:val="24"/>
          <w:szCs w:val="24"/>
        </w:rPr>
        <w:t>-os szög alatt látja, Pál is megmérte, hogy ő a Péter és a karó közti oldalt 43</w:t>
      </w:r>
      <w:r w:rsidRPr="00187492">
        <w:rPr>
          <w:rFonts w:ascii="Times New Roman" w:eastAsia="Yu Gothic" w:hAnsi="Times New Roman" w:cs="Times New Roman"/>
          <w:sz w:val="24"/>
          <w:szCs w:val="24"/>
        </w:rPr>
        <w:t>º</w:t>
      </w:r>
      <w:r w:rsidRPr="00187492">
        <w:rPr>
          <w:rFonts w:ascii="Times New Roman" w:hAnsi="Times New Roman" w:cs="Times New Roman"/>
          <w:sz w:val="24"/>
          <w:szCs w:val="24"/>
        </w:rPr>
        <w:t>-os szög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alatt látja. Számítsuk ki a föld területét!</w:t>
      </w:r>
    </w:p>
    <w:p w:rsidR="00187492" w:rsidRPr="00187492" w:rsidRDefault="00187492" w:rsidP="00187492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87492" w:rsidRPr="00187492" w:rsidRDefault="00187492" w:rsidP="001874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sz w:val="24"/>
          <w:szCs w:val="24"/>
        </w:rPr>
        <w:t>Az „elsőbbségadás kötelező” KRESZ táblát úgy készítik, hogy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előbb lefestik az egész táblát fehérre, majd a szélére 5 cm széles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piros csíkot festenek. A tábla egyenlőoldalú háromszög,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melynek oldala 60 cm. Számítsd ki, 100 ilyen tábla lefestéséhez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hány négyzetméterre való fehér, illetve piros festéket kell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vásárolni!</w:t>
      </w:r>
    </w:p>
    <w:p w:rsidR="00187492" w:rsidRPr="00187492" w:rsidRDefault="00187492" w:rsidP="00187492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87492" w:rsidRPr="00187492" w:rsidRDefault="00187492" w:rsidP="001874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sz w:val="24"/>
          <w:szCs w:val="24"/>
        </w:rPr>
        <w:t>Kör alakú, 3 méter átmérőjű felfújható medencénk alá akarunk (a lehető legkisebb) szabályos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12 szög alakú betonalapot készíteni úgy, hogy a medence szélétől mindenhol legalább fél méter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szélesen beton legyen. Milyen hosszú legyen ennek a tizenkétszögnek egy oldala, és mekkora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területet fedünk le vele?</w:t>
      </w:r>
    </w:p>
    <w:p w:rsidR="00187492" w:rsidRPr="00187492" w:rsidRDefault="00187492" w:rsidP="00187492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87492" w:rsidRPr="00187492" w:rsidRDefault="00187492" w:rsidP="001874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sz w:val="24"/>
          <w:szCs w:val="24"/>
        </w:rPr>
        <w:t xml:space="preserve">Számítsd ki annak az </w:t>
      </w:r>
      <w:r w:rsidRPr="0018749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87492">
        <w:rPr>
          <w:rFonts w:ascii="Times New Roman" w:hAnsi="Times New Roman" w:cs="Times New Roman"/>
          <w:sz w:val="24"/>
          <w:szCs w:val="24"/>
        </w:rPr>
        <w:t>oldalú szabályos sokszögnek az oldalát, amely érinti az 1 m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92">
        <w:rPr>
          <w:rFonts w:ascii="Times New Roman" w:hAnsi="Times New Roman" w:cs="Times New Roman"/>
          <w:sz w:val="24"/>
          <w:szCs w:val="24"/>
        </w:rPr>
        <w:t>sugarú</w:t>
      </w:r>
      <w:proofErr w:type="spellEnd"/>
      <w:r w:rsidRPr="00187492">
        <w:rPr>
          <w:rFonts w:ascii="Times New Roman" w:hAnsi="Times New Roman" w:cs="Times New Roman"/>
          <w:sz w:val="24"/>
          <w:szCs w:val="24"/>
        </w:rPr>
        <w:t xml:space="preserve"> kört! </w:t>
      </w:r>
    </w:p>
    <w:p w:rsidR="00187492" w:rsidRPr="00187492" w:rsidRDefault="00187492" w:rsidP="0018749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87492">
        <w:rPr>
          <w:rFonts w:ascii="Times New Roman" w:hAnsi="Times New Roman" w:cs="Times New Roman"/>
          <w:sz w:val="24"/>
          <w:szCs w:val="24"/>
        </w:rPr>
        <w:t>= 3;</w:t>
      </w:r>
    </w:p>
    <w:p w:rsidR="00187492" w:rsidRPr="00187492" w:rsidRDefault="00187492" w:rsidP="0018749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87492">
        <w:rPr>
          <w:rFonts w:ascii="Times New Roman" w:hAnsi="Times New Roman" w:cs="Times New Roman"/>
          <w:sz w:val="24"/>
          <w:szCs w:val="24"/>
        </w:rPr>
        <w:t>= 4;</w:t>
      </w:r>
    </w:p>
    <w:p w:rsidR="00187492" w:rsidRPr="00187492" w:rsidRDefault="00187492" w:rsidP="0018749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87492">
        <w:rPr>
          <w:rFonts w:ascii="Times New Roman" w:hAnsi="Times New Roman" w:cs="Times New Roman"/>
          <w:sz w:val="24"/>
          <w:szCs w:val="24"/>
        </w:rPr>
        <w:t>= 8;</w:t>
      </w:r>
    </w:p>
    <w:p w:rsidR="00187492" w:rsidRPr="00187492" w:rsidRDefault="00187492" w:rsidP="0018749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87492">
        <w:rPr>
          <w:rFonts w:ascii="Times New Roman" w:hAnsi="Times New Roman" w:cs="Times New Roman"/>
          <w:sz w:val="24"/>
          <w:szCs w:val="24"/>
        </w:rPr>
        <w:t>= 12.</w:t>
      </w:r>
    </w:p>
    <w:p w:rsidR="00187492" w:rsidRPr="00187492" w:rsidRDefault="00187492" w:rsidP="00187492">
      <w:pPr>
        <w:autoSpaceDE w:val="0"/>
        <w:autoSpaceDN w:val="0"/>
        <w:adjustRightInd w:val="0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sz w:val="24"/>
          <w:szCs w:val="24"/>
        </w:rPr>
        <w:t>Hány százaléka lesz a sokszög kerülete a kör kerületének? Hány százaléka lesz a sokszög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területe a kör területének?</w:t>
      </w:r>
    </w:p>
    <w:p w:rsidR="00187492" w:rsidRPr="00187492" w:rsidRDefault="00187492" w:rsidP="00187492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87492" w:rsidRPr="00187492" w:rsidRDefault="00187492" w:rsidP="001874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sz w:val="24"/>
          <w:szCs w:val="24"/>
        </w:rPr>
        <w:t xml:space="preserve">A 8 méter átmérőjű </w:t>
      </w:r>
      <w:r w:rsidRPr="00187492">
        <w:rPr>
          <w:rFonts w:ascii="Times New Roman" w:hAnsi="Times New Roman" w:cs="Times New Roman"/>
          <w:sz w:val="24"/>
          <w:szCs w:val="24"/>
        </w:rPr>
        <w:t xml:space="preserve">kör alakú </w:t>
      </w:r>
      <w:r w:rsidRPr="00187492">
        <w:rPr>
          <w:rFonts w:ascii="Times New Roman" w:hAnsi="Times New Roman" w:cs="Times New Roman"/>
          <w:sz w:val="24"/>
          <w:szCs w:val="24"/>
        </w:rPr>
        <w:t>szökőkút mellé 2 méter széles járdát terveznek díszburkolattal. Hány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négyzetmétert kell burkolni? A járda két oldala szegélykövekkel van határolva. Hány folyóméternyi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szegélykövet kell a helyszínre vinni?</w:t>
      </w:r>
    </w:p>
    <w:p w:rsidR="00187492" w:rsidRPr="00187492" w:rsidRDefault="00187492" w:rsidP="00187492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87492" w:rsidRPr="00187492" w:rsidRDefault="00187492" w:rsidP="001874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7492">
        <w:rPr>
          <w:rFonts w:ascii="Times New Roman" w:hAnsi="Times New Roman" w:cs="Times New Roman"/>
          <w:sz w:val="24"/>
          <w:szCs w:val="24"/>
        </w:rPr>
        <w:t>Számítsd ki, a „megállni tilos” táblán mekkora a pirossal és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kékkel festett területek aránya! (A tábla átmérője 60 cm, a piros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vonalak vastagsága 5 cm.)</w:t>
      </w:r>
    </w:p>
    <w:p w:rsidR="00187492" w:rsidRPr="00187492" w:rsidRDefault="00187492" w:rsidP="00187492">
      <w:pPr>
        <w:pStyle w:val="Listaszerbekezds"/>
        <w:rPr>
          <w:rFonts w:ascii="Times New Roman" w:hAnsi="Times New Roman" w:cs="Times New Roman"/>
        </w:rPr>
      </w:pPr>
    </w:p>
    <w:p w:rsidR="00187492" w:rsidRPr="00187492" w:rsidRDefault="00187492" w:rsidP="001874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7492">
        <w:rPr>
          <w:rFonts w:ascii="Times New Roman" w:hAnsi="Times New Roman" w:cs="Times New Roman"/>
          <w:sz w:val="24"/>
          <w:szCs w:val="24"/>
        </w:rPr>
        <w:t>Egy 5, egy 20 és egy 100 Ft-os érmét az szorosan egymás mellé rakunk. Mekkora lesz az általuk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92">
        <w:rPr>
          <w:rFonts w:ascii="Times New Roman" w:hAnsi="Times New Roman" w:cs="Times New Roman"/>
          <w:sz w:val="24"/>
          <w:szCs w:val="24"/>
        </w:rPr>
        <w:t>közrezárt</w:t>
      </w:r>
      <w:proofErr w:type="spellEnd"/>
      <w:r w:rsidRPr="00187492">
        <w:rPr>
          <w:rFonts w:ascii="Times New Roman" w:hAnsi="Times New Roman" w:cs="Times New Roman"/>
          <w:sz w:val="24"/>
          <w:szCs w:val="24"/>
        </w:rPr>
        <w:t xml:space="preserve"> terület? Az érmék átmérője</w:t>
      </w:r>
      <w:r w:rsidRPr="00187492">
        <w:rPr>
          <w:rFonts w:ascii="Times New Roman" w:hAnsi="Times New Roman" w:cs="Times New Roman"/>
          <w:sz w:val="24"/>
          <w:szCs w:val="24"/>
        </w:rPr>
        <w:t xml:space="preserve"> </w:t>
      </w:r>
      <w:r w:rsidRPr="00187492">
        <w:rPr>
          <w:rFonts w:ascii="Times New Roman" w:hAnsi="Times New Roman" w:cs="Times New Roman"/>
          <w:sz w:val="24"/>
          <w:szCs w:val="24"/>
        </w:rPr>
        <w:t>21 mm, 26 mm és 24 mm.</w:t>
      </w:r>
    </w:p>
    <w:sectPr w:rsidR="00187492" w:rsidRPr="0018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1803"/>
    <w:multiLevelType w:val="hybridMultilevel"/>
    <w:tmpl w:val="8AF44170"/>
    <w:lvl w:ilvl="0" w:tplc="558C420E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A7CAF"/>
    <w:multiLevelType w:val="hybridMultilevel"/>
    <w:tmpl w:val="1C6017B8"/>
    <w:lvl w:ilvl="0" w:tplc="6AB2A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92"/>
    <w:rsid w:val="00187492"/>
    <w:rsid w:val="001D4645"/>
    <w:rsid w:val="002C2937"/>
    <w:rsid w:val="00302D66"/>
    <w:rsid w:val="004002EA"/>
    <w:rsid w:val="00470C0C"/>
    <w:rsid w:val="00BF1417"/>
    <w:rsid w:val="00D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7184"/>
  <w15:chartTrackingRefBased/>
  <w15:docId w15:val="{AFEBFA25-BF01-4952-A341-0A5BCAD9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F1417"/>
    <w:pPr>
      <w:spacing w:after="0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Surányi Szabolcs</dc:creator>
  <cp:keywords/>
  <dc:description/>
  <cp:lastModifiedBy>Surányi Szabolcs</cp:lastModifiedBy>
  <cp:revision>1</cp:revision>
  <dcterms:created xsi:type="dcterms:W3CDTF">2018-11-30T06:58:00Z</dcterms:created>
  <dcterms:modified xsi:type="dcterms:W3CDTF">2018-11-30T07:08:00Z</dcterms:modified>
</cp:coreProperties>
</file>